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82169F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A67F5F" w:rsidRPr="00517245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A67F5F" w:rsidRPr="000E532B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974601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A67F5F" w:rsidRPr="00956410" w:rsidRDefault="00A67F5F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A67F5F" w:rsidRPr="00956410" w:rsidRDefault="00A67F5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A67F5F" w:rsidRPr="00956410" w:rsidRDefault="00A67F5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A67F5F" w:rsidRPr="00956410" w:rsidRDefault="00A67F5F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A67F5F" w:rsidRPr="0053313E" w:rsidRDefault="00A67F5F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A67F5F" w:rsidRDefault="00A67F5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A67F5F" w:rsidRDefault="00A67F5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A67F5F" w:rsidRPr="00956410" w:rsidRDefault="00A67F5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A67F5F" w:rsidRPr="00956410" w:rsidRDefault="00A67F5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Default="006353FA" w:rsidP="00A80FE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Г</w:t>
                  </w:r>
                  <w:r w:rsidR="00FB3E16">
                    <w:rPr>
                      <w:rFonts w:ascii="Times New Roman" w:hAnsi="Times New Roman"/>
                      <w:sz w:val="32"/>
                      <w:szCs w:val="32"/>
                    </w:rPr>
                    <w:t>лав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а Администрации </w:t>
                  </w:r>
                  <w:proofErr w:type="spellStart"/>
                  <w:r w:rsidR="00FB3E16">
                    <w:rPr>
                      <w:rFonts w:ascii="Times New Roman" w:hAnsi="Times New Roman"/>
                      <w:sz w:val="32"/>
                      <w:szCs w:val="32"/>
                    </w:rPr>
                    <w:t>Солоновского</w:t>
                  </w:r>
                  <w:proofErr w:type="spellEnd"/>
                  <w:r w:rsidR="00A67F5F">
                    <w:rPr>
                      <w:rFonts w:ascii="Times New Roman" w:hAnsi="Times New Roman"/>
                      <w:sz w:val="32"/>
                      <w:szCs w:val="32"/>
                    </w:rPr>
                    <w:t xml:space="preserve"> сельсовета </w:t>
                  </w:r>
                </w:p>
                <w:p w:rsidR="00A67F5F" w:rsidRPr="00956410" w:rsidRDefault="00A67F5F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A67F5F" w:rsidRPr="00956410" w:rsidRDefault="00A67F5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proofErr w:type="spellStart"/>
                  <w:r w:rsidR="006353FA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О</w:t>
                  </w:r>
                  <w:r w:rsidR="00FB3E16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6353FA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</w:t>
                  </w:r>
                  <w:r w:rsidR="00FB3E16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6353FA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Фуранина</w:t>
                  </w:r>
                  <w:proofErr w:type="spellEnd"/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A67F5F" w:rsidRPr="00956410" w:rsidRDefault="00A67F5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A67F5F" w:rsidRPr="00956410" w:rsidRDefault="00A67F5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A67F5F" w:rsidRPr="001D7FFD" w:rsidRDefault="00A67F5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A67F5F" w:rsidRDefault="00A67F5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A67F5F" w:rsidRPr="001D7FFD" w:rsidRDefault="00A67F5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A67F5F" w:rsidRPr="001D7FFD" w:rsidRDefault="00A67F5F" w:rsidP="005F7D54">
                  <w:pPr>
                    <w:rPr>
                      <w:sz w:val="24"/>
                    </w:rPr>
                  </w:pPr>
                </w:p>
                <w:p w:rsidR="00A67F5F" w:rsidRPr="001D7FFD" w:rsidRDefault="00A67F5F" w:rsidP="005F7D54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B693E" w:rsidRPr="00DD0A78" w:rsidRDefault="00A80FEB" w:rsidP="007B693E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proofErr w:type="spellStart"/>
      <w:r>
        <w:rPr>
          <w:rFonts w:ascii="Times New Roman" w:hAnsi="Times New Roman"/>
          <w:b/>
          <w:smallCaps/>
          <w:sz w:val="52"/>
          <w:szCs w:val="64"/>
        </w:rPr>
        <w:t>с</w:t>
      </w:r>
      <w:proofErr w:type="gramStart"/>
      <w:r>
        <w:rPr>
          <w:rFonts w:ascii="Times New Roman" w:hAnsi="Times New Roman"/>
          <w:b/>
          <w:smallCaps/>
          <w:sz w:val="52"/>
          <w:szCs w:val="64"/>
        </w:rPr>
        <w:t>.</w:t>
      </w:r>
      <w:r w:rsidR="00FB3E16">
        <w:rPr>
          <w:rFonts w:ascii="Times New Roman" w:hAnsi="Times New Roman"/>
          <w:b/>
          <w:smallCaps/>
          <w:sz w:val="52"/>
          <w:szCs w:val="64"/>
        </w:rPr>
        <w:t>С</w:t>
      </w:r>
      <w:proofErr w:type="gramEnd"/>
      <w:r w:rsidR="00FB3E16">
        <w:rPr>
          <w:rFonts w:ascii="Times New Roman" w:hAnsi="Times New Roman"/>
          <w:b/>
          <w:smallCaps/>
          <w:sz w:val="52"/>
          <w:szCs w:val="64"/>
        </w:rPr>
        <w:t>олоновка</w:t>
      </w:r>
      <w:proofErr w:type="spellEnd"/>
      <w:r w:rsidR="007B693E"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="0068343D"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 w:rsidR="00F34DB0"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="007B693E"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43D" w:rsidRDefault="0068343D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0B343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Экземпляр </w:t>
      </w:r>
      <w:r w:rsidR="00D169BF">
        <w:rPr>
          <w:rFonts w:ascii="Times New Roman" w:hAnsi="Times New Roman"/>
          <w:b/>
          <w:sz w:val="32"/>
          <w:szCs w:val="32"/>
        </w:rPr>
        <w:t>–</w:t>
      </w:r>
      <w:r w:rsidR="006353FA">
        <w:rPr>
          <w:rFonts w:ascii="Times New Roman" w:hAnsi="Times New Roman"/>
          <w:b/>
          <w:sz w:val="32"/>
          <w:szCs w:val="32"/>
        </w:rPr>
        <w:t xml:space="preserve"> 1</w:t>
      </w:r>
    </w:p>
    <w:p w:rsidR="00DD0A78" w:rsidRDefault="005F7D54" w:rsidP="000B343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25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12022"/>
        <w:gridCol w:w="992"/>
        <w:gridCol w:w="11448"/>
      </w:tblGrid>
      <w:tr w:rsidR="00115DC4" w:rsidTr="00A80FEB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12022" w:type="dxa"/>
          </w:tcPr>
          <w:p w:rsidR="00115DC4" w:rsidRPr="0060738F" w:rsidRDefault="00C0009F" w:rsidP="00FB3E16">
            <w:pPr>
              <w:rPr>
                <w:rFonts w:ascii="Times New Roman" w:hAnsi="Times New Roman"/>
                <w:b/>
                <w:sz w:val="44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44"/>
                <w:szCs w:val="28"/>
              </w:rPr>
              <w:t>с</w:t>
            </w:r>
            <w:proofErr w:type="gramStart"/>
            <w:r w:rsidR="00115DC4">
              <w:rPr>
                <w:rFonts w:ascii="Times New Roman" w:hAnsi="Times New Roman"/>
                <w:b/>
                <w:sz w:val="44"/>
                <w:szCs w:val="28"/>
              </w:rPr>
              <w:t>.</w:t>
            </w:r>
            <w:r w:rsidR="00FB3E16">
              <w:rPr>
                <w:rFonts w:ascii="Times New Roman" w:hAnsi="Times New Roman"/>
                <w:b/>
                <w:sz w:val="44"/>
                <w:szCs w:val="28"/>
              </w:rPr>
              <w:t>С</w:t>
            </w:r>
            <w:proofErr w:type="gramEnd"/>
            <w:r w:rsidR="00FB3E16">
              <w:rPr>
                <w:rFonts w:ascii="Times New Roman" w:hAnsi="Times New Roman"/>
                <w:b/>
                <w:sz w:val="44"/>
                <w:szCs w:val="28"/>
              </w:rPr>
              <w:t>олоновка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05313E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A80FEB">
        <w:trPr>
          <w:trHeight w:val="524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12022" w:type="dxa"/>
          </w:tcPr>
          <w:p w:rsidR="00115DC4" w:rsidRDefault="00623E78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44"/>
                <w:szCs w:val="28"/>
              </w:rPr>
              <w:t>орьковская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A80FEB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12022" w:type="dxa"/>
          </w:tcPr>
          <w:p w:rsidR="00115DC4" w:rsidRDefault="00623E78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ул.им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44"/>
                <w:szCs w:val="28"/>
              </w:rPr>
              <w:t>рупской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12022" w:type="dxa"/>
          </w:tcPr>
          <w:p w:rsidR="00A80FEB" w:rsidRDefault="00623E78" w:rsidP="00A80FEB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ул.им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44"/>
                <w:szCs w:val="28"/>
              </w:rPr>
              <w:t>ирова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1.4</w:t>
            </w:r>
          </w:p>
        </w:tc>
        <w:tc>
          <w:tcPr>
            <w:tcW w:w="12022" w:type="dxa"/>
          </w:tcPr>
          <w:p w:rsidR="00A80FEB" w:rsidRPr="00A80FEB" w:rsidRDefault="00623E78" w:rsidP="00A80FEB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ул.им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sz w:val="44"/>
                <w:szCs w:val="28"/>
              </w:rPr>
              <w:t>тариковых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tabs>
                <w:tab w:val="left" w:pos="3047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1.5</w:t>
            </w:r>
          </w:p>
        </w:tc>
        <w:tc>
          <w:tcPr>
            <w:tcW w:w="12022" w:type="dxa"/>
          </w:tcPr>
          <w:p w:rsidR="00A80FEB" w:rsidRPr="00A80FEB" w:rsidRDefault="00623E78" w:rsidP="00A80FEB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ул.им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sz w:val="44"/>
                <w:szCs w:val="28"/>
              </w:rPr>
              <w:t>амонтова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Pr="00666598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1.6</w:t>
            </w:r>
          </w:p>
        </w:tc>
        <w:tc>
          <w:tcPr>
            <w:tcW w:w="12022" w:type="dxa"/>
          </w:tcPr>
          <w:p w:rsidR="00A80FEB" w:rsidRDefault="00A80FEB" w:rsidP="00623E78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</w:t>
            </w:r>
            <w:r w:rsidR="00623E78">
              <w:rPr>
                <w:rFonts w:ascii="Times New Roman" w:hAnsi="Times New Roman"/>
                <w:sz w:val="44"/>
                <w:szCs w:val="28"/>
              </w:rPr>
              <w:t>М</w:t>
            </w:r>
            <w:proofErr w:type="gramEnd"/>
            <w:r w:rsidR="00623E78">
              <w:rPr>
                <w:rFonts w:ascii="Times New Roman" w:hAnsi="Times New Roman"/>
                <w:sz w:val="44"/>
                <w:szCs w:val="28"/>
              </w:rPr>
              <w:t>олодежная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1.7</w:t>
            </w:r>
          </w:p>
        </w:tc>
        <w:tc>
          <w:tcPr>
            <w:tcW w:w="12022" w:type="dxa"/>
          </w:tcPr>
          <w:p w:rsidR="00A80FEB" w:rsidRDefault="00A80FEB" w:rsidP="00623E78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</w:t>
            </w:r>
            <w:r w:rsidR="00623E78">
              <w:rPr>
                <w:rFonts w:ascii="Times New Roman" w:hAnsi="Times New Roman"/>
                <w:sz w:val="44"/>
                <w:szCs w:val="28"/>
              </w:rPr>
              <w:t>Н</w:t>
            </w:r>
            <w:proofErr w:type="gramEnd"/>
            <w:r w:rsidR="00623E78">
              <w:rPr>
                <w:rFonts w:ascii="Times New Roman" w:hAnsi="Times New Roman"/>
                <w:sz w:val="44"/>
                <w:szCs w:val="28"/>
              </w:rPr>
              <w:t>овая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tabs>
                <w:tab w:val="left" w:pos="1356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1.8</w:t>
            </w:r>
          </w:p>
        </w:tc>
        <w:tc>
          <w:tcPr>
            <w:tcW w:w="12022" w:type="dxa"/>
          </w:tcPr>
          <w:p w:rsidR="00A80FEB" w:rsidRDefault="00623E78" w:rsidP="00A80FEB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пер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44"/>
                <w:szCs w:val="28"/>
              </w:rPr>
              <w:t>онторский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1.9</w:t>
            </w:r>
          </w:p>
        </w:tc>
        <w:tc>
          <w:tcPr>
            <w:tcW w:w="12022" w:type="dxa"/>
          </w:tcPr>
          <w:p w:rsidR="00A80FEB" w:rsidRPr="0060738F" w:rsidRDefault="00623E78" w:rsidP="00A80FEB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пер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44"/>
                <w:szCs w:val="28"/>
              </w:rPr>
              <w:t>есхозный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Pr="005615DC" w:rsidRDefault="00A80FEB" w:rsidP="00A80FE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Pr="005615DC" w:rsidRDefault="00A80FEB" w:rsidP="00A80FE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D959E1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Pr="005615DC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D959E1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Pr="005615DC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Pr="005615DC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Pr="005615DC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Pr="005615DC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8F638B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8F638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A80FEB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карта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9F3BB0">
        <w:rPr>
          <w:rFonts w:ascii="Times New Roman" w:hAnsi="Times New Roman"/>
          <w:sz w:val="28"/>
          <w:szCs w:val="28"/>
        </w:rPr>
        <w:t>С</w:t>
      </w:r>
      <w:proofErr w:type="gramEnd"/>
      <w:r w:rsidR="009F3BB0">
        <w:rPr>
          <w:rFonts w:ascii="Times New Roman" w:hAnsi="Times New Roman"/>
          <w:sz w:val="28"/>
          <w:szCs w:val="28"/>
        </w:rPr>
        <w:t>олоновка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8343D">
        <w:rPr>
          <w:rFonts w:ascii="Times New Roman" w:hAnsi="Times New Roman"/>
          <w:sz w:val="28"/>
          <w:szCs w:val="28"/>
        </w:rPr>
        <w:t xml:space="preserve">Волчихинского </w:t>
      </w:r>
      <w:r w:rsidR="007E698F">
        <w:rPr>
          <w:rFonts w:ascii="Times New Roman" w:hAnsi="Times New Roman"/>
          <w:sz w:val="28"/>
          <w:szCs w:val="28"/>
        </w:rPr>
        <w:t>района</w:t>
      </w:r>
      <w:r w:rsidR="005F7D54">
        <w:rPr>
          <w:rFonts w:ascii="Times New Roman" w:hAnsi="Times New Roman"/>
          <w:sz w:val="28"/>
          <w:szCs w:val="28"/>
        </w:rPr>
        <w:t xml:space="preserve"> </w:t>
      </w:r>
      <w:r w:rsidR="005F7D54"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 w:rsidR="005F7D54">
        <w:rPr>
          <w:rFonts w:ascii="Times New Roman" w:hAnsi="Times New Roman"/>
          <w:sz w:val="28"/>
          <w:szCs w:val="28"/>
        </w:rPr>
        <w:t> </w:t>
      </w:r>
      <w:r w:rsidR="005F7D54"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данные из </w:t>
      </w:r>
      <w:proofErr w:type="gramStart"/>
      <w:r w:rsidRPr="00B41104">
        <w:rPr>
          <w:rFonts w:ascii="Times New Roman" w:hAnsi="Times New Roman"/>
          <w:sz w:val="28"/>
          <w:szCs w:val="28"/>
        </w:rPr>
        <w:t>открытых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Интернет-источников</w:t>
      </w:r>
      <w:proofErr w:type="spellEnd"/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Федерального закона №196-ФЗ от 10.12.1995 «О безопасности дорожного движения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</w:t>
      </w:r>
      <w:proofErr w:type="spellStart"/>
      <w:r w:rsidRPr="00B41104">
        <w:rPr>
          <w:rFonts w:ascii="Times New Roman" w:hAnsi="Times New Roman"/>
          <w:sz w:val="28"/>
          <w:szCs w:val="28"/>
        </w:rPr>
        <w:t>Росавтодора</w:t>
      </w:r>
      <w:proofErr w:type="spellEnd"/>
      <w:r w:rsidRPr="00B41104">
        <w:rPr>
          <w:rFonts w:ascii="Times New Roman" w:hAnsi="Times New Roman"/>
          <w:sz w:val="28"/>
          <w:szCs w:val="28"/>
        </w:rPr>
        <w:t xml:space="preserve">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</w:t>
      </w:r>
      <w:proofErr w:type="gramStart"/>
      <w:r w:rsidRPr="00B41104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 N 120-ст. Изменение № 1 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52290-2004 «Технические средства организации дорожного движения. Знаки дорожные Общие технические требования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>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</w:t>
      </w:r>
      <w:proofErr w:type="gramStart"/>
      <w:r w:rsidRPr="00734469">
        <w:rPr>
          <w:rFonts w:ascii="Times New Roman" w:hAnsi="Times New Roman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sz w:val="28"/>
          <w:szCs w:val="28"/>
        </w:rPr>
        <w:t xml:space="preserve">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DF1651" w:rsidRDefault="005F7D54" w:rsidP="00DF1651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313C56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  <w:sectPr w:rsidR="005F7D54" w:rsidRPr="00313C56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 w:rsidRPr="00B41104">
        <w:rPr>
          <w:rFonts w:ascii="Times New Roman" w:hAnsi="Times New Roman"/>
          <w:sz w:val="28"/>
          <w:szCs w:val="28"/>
        </w:rPr>
        <w:t xml:space="preserve">обоснование внедрения и модернизации технических средств регулирования движения, изменения технологии управления </w:t>
      </w:r>
      <w:proofErr w:type="gramStart"/>
      <w:r w:rsidRPr="00B41104">
        <w:rPr>
          <w:rFonts w:ascii="Times New Roman" w:hAnsi="Times New Roman"/>
          <w:sz w:val="28"/>
          <w:szCs w:val="28"/>
        </w:rPr>
        <w:t>дорожным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движе</w:t>
      </w:r>
      <w:proofErr w:type="spellEnd"/>
    </w:p>
    <w:p w:rsidR="00732BEA" w:rsidRDefault="00732BEA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tbl>
      <w:tblPr>
        <w:tblStyle w:val="a7"/>
        <w:tblpPr w:leftFromText="180" w:rightFromText="180" w:vertAnchor="text" w:horzAnchor="margin" w:tblpXSpec="center" w:tblpY="-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76"/>
        <w:gridCol w:w="8430"/>
        <w:gridCol w:w="3119"/>
        <w:gridCol w:w="6946"/>
      </w:tblGrid>
      <w:tr w:rsidR="0030469B" w:rsidTr="0030469B">
        <w:tc>
          <w:tcPr>
            <w:tcW w:w="20271" w:type="dxa"/>
            <w:gridSpan w:val="4"/>
          </w:tcPr>
          <w:p w:rsidR="0030469B" w:rsidRDefault="0030469B" w:rsidP="0030469B">
            <w:pPr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7A6A5B">
              <w:rPr>
                <w:rFonts w:ascii="Times New Roman" w:hAnsi="Times New Roman"/>
                <w:b/>
                <w:sz w:val="36"/>
                <w:szCs w:val="28"/>
              </w:rPr>
              <w:lastRenderedPageBreak/>
              <w:t>Условные обозначения</w:t>
            </w:r>
          </w:p>
          <w:p w:rsidR="0030469B" w:rsidRDefault="0030469B" w:rsidP="0030469B">
            <w:pPr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</w:p>
          <w:p w:rsidR="0030469B" w:rsidRPr="007A6A5B" w:rsidRDefault="0030469B" w:rsidP="0030469B">
            <w:pPr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885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9.5pt" o:ole="">
                  <v:imagedata r:id="rId11" o:title=""/>
                </v:shape>
                <o:OLEObject Type="Embed" ProgID="PBrush" ShapeID="_x0000_i1025" DrawAspect="Content" ObjectID="_1607408449" r:id="rId12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2.4 - Существующий дорожный знак</w:t>
            </w:r>
          </w:p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2.4 - Номер знака по ГОСТ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52290-2004</w:t>
            </w:r>
          </w:p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7 - Месторасположение знака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371036"/>
                  <wp:effectExtent l="19050" t="0" r="0" b="0"/>
                  <wp:docPr id="11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33" cy="370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освещение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765" w:dyaOrig="780">
                <v:shape id="_x0000_i1026" type="#_x0000_t75" style="width:37.5pt;height:37.5pt" o:ole="">
                  <v:imagedata r:id="rId14" o:title=""/>
                </v:shape>
                <o:OLEObject Type="Embed" ProgID="PBrush" ShapeID="_x0000_i1026" DrawAspect="Content" ObjectID="_1607408450" r:id="rId15"/>
              </w:object>
            </w:r>
          </w:p>
        </w:tc>
        <w:tc>
          <w:tcPr>
            <w:tcW w:w="8430" w:type="dxa"/>
            <w:vAlign w:val="center"/>
          </w:tcPr>
          <w:p w:rsidR="0030469B" w:rsidRPr="00400004" w:rsidRDefault="0030469B" w:rsidP="0030469B">
            <w:pPr>
              <w:rPr>
                <w:rFonts w:ascii="Times New Roman" w:hAnsi="Times New Roman"/>
                <w:color w:val="00B022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00B022"/>
                <w:sz w:val="32"/>
                <w:szCs w:val="28"/>
              </w:rPr>
              <w:t>2.4 - Проектируемый дорожный знак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06164" cy="545790"/>
                  <wp:effectExtent l="19050" t="0" r="0" b="0"/>
                  <wp:docPr id="12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645" cy="55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освещение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550733" cy="504531"/>
                  <wp:effectExtent l="0" t="19050" r="0" b="9819"/>
                  <wp:docPr id="1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55787" cy="509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30469B" w:rsidRPr="00400004" w:rsidRDefault="0030469B" w:rsidP="0030469B">
            <w:pPr>
              <w:rPr>
                <w:rFonts w:ascii="Times New Roman" w:hAnsi="Times New Roman"/>
                <w:color w:val="FF0000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FF0000"/>
                <w:sz w:val="32"/>
                <w:szCs w:val="28"/>
              </w:rPr>
              <w:t>2.4 - Демонтируемый дорожный знак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90" w:dyaOrig="735">
                <v:shape id="_x0000_i1027" type="#_x0000_t75" style="width:73.5pt;height:55.5pt" o:ole="">
                  <v:imagedata r:id="rId18" o:title=""/>
                </v:shape>
                <o:OLEObject Type="Embed" ProgID="PBrush" ShapeID="_x0000_i1027" DrawAspect="Content" ObjectID="_1607408451" r:id="rId19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пешеходное ограждение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/>
        </w:tc>
        <w:tc>
          <w:tcPr>
            <w:tcW w:w="8430" w:type="dxa"/>
            <w:vAlign w:val="center"/>
          </w:tcPr>
          <w:p w:rsidR="0030469B" w:rsidRPr="003E3DA2" w:rsidRDefault="0030469B" w:rsidP="0030469B">
            <w:pPr>
              <w:rPr>
                <w:rFonts w:ascii="Times New Roman" w:hAnsi="Times New Roman"/>
                <w:color w:val="000000" w:themeColor="text1"/>
                <w:sz w:val="32"/>
                <w:szCs w:val="28"/>
              </w:rPr>
            </w:pPr>
          </w:p>
        </w:tc>
        <w:tc>
          <w:tcPr>
            <w:tcW w:w="3119" w:type="dxa"/>
          </w:tcPr>
          <w:p w:rsidR="0030469B" w:rsidRDefault="0030469B" w:rsidP="0030469B"/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25" w:dyaOrig="1185">
                <v:shape id="_x0000_i1028" type="#_x0000_t75" style="width:55.5pt;height:58.5pt" o:ole="">
                  <v:imagedata r:id="rId20" o:title=""/>
                </v:shape>
                <o:OLEObject Type="Embed" ProgID="PBrush" ShapeID="_x0000_i1028" DrawAspect="Content" ObjectID="_1607408452" r:id="rId21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Дорожная разметка по ГОСТ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51256-2011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750">
                <v:shape id="_x0000_i1029" type="#_x0000_t75" style="width:73.5pt;height:49.5pt" o:ole="">
                  <v:imagedata r:id="rId22" o:title=""/>
                </v:shape>
                <o:OLEObject Type="Embed" ProgID="PBrush" ShapeID="_x0000_i1029" DrawAspect="Content" ObjectID="_1607408453" r:id="rId23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пешеходное ограждение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15" w:dyaOrig="960">
                <v:shape id="_x0000_i1030" type="#_x0000_t75" style="width:49.5pt;height:52.5pt" o:ole="">
                  <v:imagedata r:id="rId24" o:title=""/>
                </v:shape>
                <o:OLEObject Type="Embed" ProgID="PBrush" ShapeID="_x0000_i1030" DrawAspect="Content" ObjectID="_1607408454" r:id="rId25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Т.1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1080">
                <v:shape id="_x0000_i1031" type="#_x0000_t75" style="width:55.5pt;height:55.5pt" o:ole="">
                  <v:imagedata r:id="rId26" o:title=""/>
                </v:shape>
                <o:OLEObject Type="Embed" ProgID="PBrush" ShapeID="_x0000_i1031" DrawAspect="Content" ObjectID="_1607408455" r:id="rId27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Покрытие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проезжей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част: асфальтобетон, </w:t>
            </w:r>
            <w:proofErr w:type="spellStart"/>
            <w:r>
              <w:rPr>
                <w:rFonts w:ascii="Times New Roman" w:hAnsi="Times New Roman"/>
                <w:sz w:val="32"/>
                <w:szCs w:val="28"/>
              </w:rPr>
              <w:t>цементобетон</w:t>
            </w:r>
            <w:proofErr w:type="spellEnd"/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170">
                <v:shape id="_x0000_i1032" type="#_x0000_t75" style="width:49.5pt;height:58.5pt" o:ole="">
                  <v:imagedata r:id="rId28" o:title=""/>
                </v:shape>
                <o:OLEObject Type="Embed" ProgID="PBrush" ShapeID="_x0000_i1032" DrawAspect="Content" ObjectID="_1607408456" r:id="rId29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Т.5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40" w:dyaOrig="975">
                <v:shape id="_x0000_i1033" type="#_x0000_t75" style="width:57pt;height:49.5pt" o:ole="">
                  <v:imagedata r:id="rId30" o:title=""/>
                </v:shape>
                <o:OLEObject Type="Embed" ProgID="PBrush" ShapeID="_x0000_i1033" DrawAspect="Content" ObjectID="_1607408457" r:id="rId31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грунт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35" w:dyaOrig="1125">
                <v:shape id="_x0000_i1034" type="#_x0000_t75" style="width:49.5pt;height:55.5pt" o:ole="">
                  <v:imagedata r:id="rId32" o:title=""/>
                </v:shape>
                <o:OLEObject Type="Embed" ProgID="PBrush" ShapeID="_x0000_i1034" DrawAspect="Content" ObjectID="_1607408458" r:id="rId33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Т.7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915">
                <v:shape id="_x0000_i1035" type="#_x0000_t75" style="width:55.5pt;height:45pt" o:ole="">
                  <v:imagedata r:id="rId34" o:title=""/>
                </v:shape>
                <o:OLEObject Type="Embed" ProgID="PBrush" ShapeID="_x0000_i1035" DrawAspect="Content" ObjectID="_1607408459" r:id="rId35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гравий, щебень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050">
                <v:shape id="_x0000_i1036" type="#_x0000_t75" style="width:51pt;height:55.5pt" o:ole="">
                  <v:imagedata r:id="rId36" o:title=""/>
                </v:shape>
                <o:OLEObject Type="Embed" ProgID="PBrush" ShapeID="_x0000_i1036" DrawAspect="Content" ObjectID="_1607408460" r:id="rId37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Пешеходный светофор типа П.1</w:t>
            </w:r>
          </w:p>
        </w:tc>
        <w:tc>
          <w:tcPr>
            <w:tcW w:w="3119" w:type="dxa"/>
            <w:vMerge w:val="restart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95" w:dyaOrig="2055">
                <v:shape id="_x0000_i1037" type="#_x0000_t75" style="width:55.5pt;height:102pt" o:ole="">
                  <v:imagedata r:id="rId38" o:title=""/>
                </v:shape>
                <o:OLEObject Type="Embed" ProgID="PBrush" ShapeID="_x0000_i1037" DrawAspect="Content" ObjectID="_1607408461" r:id="rId39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монолитной конструкции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00" w:dyaOrig="810">
                <v:shape id="_x0000_i1038" type="#_x0000_t75" style="width:45pt;height:42pt" o:ole="">
                  <v:imagedata r:id="rId40" o:title=""/>
                </v:shape>
                <o:OLEObject Type="Embed" ProgID="PBrush" ShapeID="_x0000_i1038" DrawAspect="Content" ObjectID="_1607408462" r:id="rId41"/>
              </w:object>
            </w:r>
            <w:r w:rsidRPr="00AB0C9D">
              <w:rPr>
                <w:noProof/>
              </w:rPr>
              <w:drawing>
                <wp:inline distT="0" distB="0" distL="0" distR="0">
                  <wp:extent cx="553067" cy="394138"/>
                  <wp:effectExtent l="19050" t="0" r="0" b="0"/>
                  <wp:docPr id="14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87" cy="399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Автобусная остановка</w:t>
            </w:r>
          </w:p>
        </w:tc>
        <w:tc>
          <w:tcPr>
            <w:tcW w:w="3119" w:type="dxa"/>
            <w:vMerge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65" w:dyaOrig="1095">
                <v:shape id="_x0000_i1039" type="#_x0000_t75" style="width:60pt;height:63pt" o:ole="">
                  <v:imagedata r:id="rId43" o:title=""/>
                </v:shape>
                <o:OLEObject Type="Embed" ProgID="PBrush" ShapeID="_x0000_i1039" DrawAspect="Content" ObjectID="_1607408463" r:id="rId44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Мостовое сооружение</w:t>
            </w:r>
          </w:p>
        </w:tc>
        <w:tc>
          <w:tcPr>
            <w:tcW w:w="3119" w:type="dxa"/>
            <w:vMerge w:val="restart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20" w:dyaOrig="2070">
                <v:shape id="_x0000_i1040" type="#_x0000_t75" style="width:51pt;height:102pt" o:ole="">
                  <v:imagedata r:id="rId45" o:title=""/>
                </v:shape>
                <o:OLEObject Type="Embed" ProgID="PBrush" ShapeID="_x0000_i1040" DrawAspect="Content" ObjectID="_1607408464" r:id="rId46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сборно-разборной конструкции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435068"/>
                  <wp:effectExtent l="19050" t="0" r="0" b="0"/>
                  <wp:docPr id="16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508" cy="435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Проектируемый тротуар</w:t>
            </w:r>
          </w:p>
        </w:tc>
        <w:tc>
          <w:tcPr>
            <w:tcW w:w="3119" w:type="dxa"/>
            <w:vMerge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410" w:dyaOrig="885">
                <v:shape id="_x0000_i1041" type="#_x0000_t75" style="width:70.5pt;height:45pt" o:ole="">
                  <v:imagedata r:id="rId48" o:title=""/>
                </v:shape>
                <o:OLEObject Type="Embed" ProgID="PBrush" ShapeID="_x0000_i1041" DrawAspect="Content" ObjectID="_1607408465" r:id="rId49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Существующий тротуар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425450" cy="678180"/>
                  <wp:effectExtent l="19050" t="0" r="0" b="0"/>
                  <wp:docPr id="1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67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ЛЭП и др. коммуникации.</w:t>
            </w:r>
          </w:p>
        </w:tc>
      </w:tr>
    </w:tbl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  <w:sectPr w:rsidR="0030469B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801C1A" w:rsidRDefault="0082169F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28.05pt;width:631.3pt;height:307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A67F5F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A46C23" w:rsidRPr="00BF271C" w:rsidRDefault="00801C1A" w:rsidP="00BF271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D47BA" w:rsidRDefault="0057331E" w:rsidP="00A67F5F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5D47BA">
        <w:rPr>
          <w:rFonts w:ascii="Times New Roman" w:hAnsi="Times New Roman"/>
          <w:b/>
          <w:smallCaps/>
          <w:sz w:val="64"/>
          <w:szCs w:val="64"/>
        </w:rPr>
        <w:t>участок ул</w:t>
      </w:r>
      <w:proofErr w:type="gramStart"/>
      <w:r w:rsidR="005D47BA">
        <w:rPr>
          <w:rFonts w:ascii="Times New Roman" w:hAnsi="Times New Roman"/>
          <w:b/>
          <w:smallCaps/>
          <w:sz w:val="64"/>
          <w:szCs w:val="64"/>
        </w:rPr>
        <w:t>.Г</w:t>
      </w:r>
      <w:proofErr w:type="gramEnd"/>
      <w:r w:rsidR="005D47BA">
        <w:rPr>
          <w:rFonts w:ascii="Times New Roman" w:hAnsi="Times New Roman"/>
          <w:b/>
          <w:smallCaps/>
          <w:sz w:val="64"/>
          <w:szCs w:val="64"/>
        </w:rPr>
        <w:t>орьковская (от ул.им.Крупской)</w:t>
      </w:r>
    </w:p>
    <w:p w:rsidR="0057331E" w:rsidRPr="00B65A54" w:rsidRDefault="00A67F5F" w:rsidP="00A67F5F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proofErr w:type="gramStart"/>
      <w:r w:rsidR="0057331E"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="0057331E"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70761C">
        <w:rPr>
          <w:rFonts w:ascii="Times New Roman" w:hAnsi="Times New Roman"/>
          <w:b/>
          <w:smallCaps/>
          <w:sz w:val="64"/>
          <w:szCs w:val="64"/>
        </w:rPr>
        <w:t>0</w:t>
      </w:r>
      <w:r w:rsidR="00C0009F">
        <w:rPr>
          <w:rFonts w:ascii="Times New Roman" w:hAnsi="Times New Roman"/>
          <w:b/>
          <w:smallCaps/>
          <w:sz w:val="64"/>
          <w:szCs w:val="64"/>
        </w:rPr>
        <w:t>+</w:t>
      </w:r>
      <w:r w:rsidR="005D47BA">
        <w:rPr>
          <w:rFonts w:ascii="Times New Roman" w:hAnsi="Times New Roman"/>
          <w:b/>
          <w:smallCaps/>
          <w:sz w:val="64"/>
          <w:szCs w:val="64"/>
        </w:rPr>
        <w:t>208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</w:t>
      </w:r>
      <w:r w:rsidR="005D47BA">
        <w:rPr>
          <w:rFonts w:ascii="Times New Roman" w:hAnsi="Times New Roman"/>
          <w:b/>
          <w:smallCaps/>
          <w:sz w:val="48"/>
          <w:szCs w:val="44"/>
        </w:rPr>
        <w:t>С</w:t>
      </w:r>
      <w:proofErr w:type="gramEnd"/>
      <w:r w:rsidR="005D47BA"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5D47BA" w:rsidRDefault="005D47B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D1A9D" w:rsidRDefault="0082169F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45" type="#_x0000_t202" style="position:absolute;left:0;text-align:left;margin-left:245.05pt;margin-top:-17.4pt;width:631.3pt;height:307.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45">
              <w:txbxContent>
                <w:p w:rsidR="00A67F5F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2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CD1A9D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CD1A9D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Pr="00BF271C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6353FA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53FA">
        <w:rPr>
          <w:rFonts w:ascii="Times New Roman" w:hAnsi="Times New Roman"/>
          <w:b/>
          <w:smallCaps/>
          <w:sz w:val="64"/>
          <w:szCs w:val="64"/>
        </w:rPr>
        <w:t>участок ул</w:t>
      </w:r>
      <w:proofErr w:type="gramStart"/>
      <w:r w:rsidR="006353FA">
        <w:rPr>
          <w:rFonts w:ascii="Times New Roman" w:hAnsi="Times New Roman"/>
          <w:b/>
          <w:smallCaps/>
          <w:sz w:val="64"/>
          <w:szCs w:val="64"/>
        </w:rPr>
        <w:t>.Г</w:t>
      </w:r>
      <w:proofErr w:type="gramEnd"/>
      <w:r w:rsidR="006353FA">
        <w:rPr>
          <w:rFonts w:ascii="Times New Roman" w:hAnsi="Times New Roman"/>
          <w:b/>
          <w:smallCaps/>
          <w:sz w:val="64"/>
          <w:szCs w:val="64"/>
        </w:rPr>
        <w:t>орьковская</w:t>
      </w:r>
    </w:p>
    <w:p w:rsidR="005D47BA" w:rsidRPr="00B65A54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0+716</w:t>
      </w:r>
    </w:p>
    <w:p w:rsidR="005D47BA" w:rsidRPr="00CB0EDC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.С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D47BA" w:rsidRDefault="005D47BA" w:rsidP="00CD1A9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82169F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28.75pt;width:631.3pt;height:307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A67F5F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A67F5F" w:rsidRDefault="00A67F5F" w:rsidP="00A67F5F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5D47BA">
        <w:rPr>
          <w:rFonts w:ascii="Times New Roman" w:hAnsi="Times New Roman"/>
          <w:b/>
          <w:smallCaps/>
          <w:sz w:val="64"/>
          <w:szCs w:val="64"/>
        </w:rPr>
        <w:t>ул.им</w:t>
      </w:r>
      <w:proofErr w:type="gramStart"/>
      <w:r w:rsidR="005D47BA"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 w:rsidR="005D47BA">
        <w:rPr>
          <w:rFonts w:ascii="Times New Roman" w:hAnsi="Times New Roman"/>
          <w:b/>
          <w:smallCaps/>
          <w:sz w:val="64"/>
          <w:szCs w:val="64"/>
        </w:rPr>
        <w:t>рупской</w:t>
      </w:r>
    </w:p>
    <w:p w:rsidR="00A67F5F" w:rsidRPr="00B65A54" w:rsidRDefault="00A67F5F" w:rsidP="00A67F5F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5D47BA">
        <w:rPr>
          <w:rFonts w:ascii="Times New Roman" w:hAnsi="Times New Roman"/>
          <w:b/>
          <w:smallCaps/>
          <w:sz w:val="64"/>
          <w:szCs w:val="64"/>
        </w:rPr>
        <w:t>2</w:t>
      </w:r>
      <w:r>
        <w:rPr>
          <w:rFonts w:ascii="Times New Roman" w:hAnsi="Times New Roman"/>
          <w:b/>
          <w:smallCaps/>
          <w:sz w:val="64"/>
          <w:szCs w:val="64"/>
        </w:rPr>
        <w:t>+</w:t>
      </w:r>
      <w:r w:rsidR="005D47BA">
        <w:rPr>
          <w:rFonts w:ascii="Times New Roman" w:hAnsi="Times New Roman"/>
          <w:b/>
          <w:smallCaps/>
          <w:sz w:val="64"/>
          <w:szCs w:val="64"/>
        </w:rPr>
        <w:t>319</w:t>
      </w:r>
    </w:p>
    <w:p w:rsidR="00A67F5F" w:rsidRPr="00CB0EDC" w:rsidRDefault="00A67F5F" w:rsidP="00A67F5F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</w:t>
      </w:r>
      <w:r w:rsidR="005D47BA">
        <w:rPr>
          <w:rFonts w:ascii="Times New Roman" w:hAnsi="Times New Roman"/>
          <w:b/>
          <w:smallCaps/>
          <w:sz w:val="48"/>
          <w:szCs w:val="44"/>
        </w:rPr>
        <w:t>С</w:t>
      </w:r>
      <w:proofErr w:type="gramEnd"/>
      <w:r w:rsidR="005D47BA"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82169F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1" type="#_x0000_t202" style="position:absolute;left:0;text-align:left;margin-left:245.05pt;margin-top:-14.55pt;width:631.3pt;height:307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1">
              <w:txbxContent>
                <w:p w:rsidR="00A67F5F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D47BA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ул.им</w:t>
      </w:r>
      <w:proofErr w:type="gramStart"/>
      <w:r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ирова</w:t>
      </w:r>
    </w:p>
    <w:p w:rsidR="005D47BA" w:rsidRPr="00B65A54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2+658</w:t>
      </w:r>
    </w:p>
    <w:p w:rsidR="005D47BA" w:rsidRPr="00CB0EDC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.С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D511C" w:rsidRDefault="004D511C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EB0488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82169F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2" type="#_x0000_t202" style="position:absolute;left:0;text-align:left;margin-left:239.05pt;margin-top:-22.05pt;width:631.3pt;height:307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2">
              <w:txbxContent>
                <w:p w:rsidR="00A67F5F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EB0488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D47BA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ул.им</w:t>
      </w:r>
      <w:proofErr w:type="gramStart"/>
      <w:r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тариковых</w:t>
      </w:r>
    </w:p>
    <w:p w:rsidR="005D47BA" w:rsidRPr="00B65A54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2+587</w:t>
      </w:r>
    </w:p>
    <w:p w:rsidR="005D47BA" w:rsidRPr="00CB0EDC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.С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1F0135" w:rsidRDefault="001F0135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5D47BA" w:rsidRDefault="005D47B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82169F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3" type="#_x0000_t202" style="position:absolute;left:0;text-align:left;margin-left:251.05pt;margin-top:-32.55pt;width:631.3pt;height:307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3">
              <w:txbxContent>
                <w:p w:rsidR="00A67F5F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242FF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D47BA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ул.им</w:t>
      </w:r>
      <w:proofErr w:type="gramStart"/>
      <w:r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амонтова</w:t>
      </w:r>
    </w:p>
    <w:p w:rsidR="005D47BA" w:rsidRPr="00B65A54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6+719</w:t>
      </w:r>
    </w:p>
    <w:p w:rsidR="005D47BA" w:rsidRPr="00CB0EDC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.С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82169F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97" type="#_x0000_t202" style="position:absolute;left:0;text-align:left;margin-left:263.05pt;margin-top:-19.3pt;width:631.3pt;height:307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7">
              <w:txbxContent>
                <w:p w:rsidR="00A67F5F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D47BA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олодежная</w:t>
      </w:r>
    </w:p>
    <w:p w:rsidR="005D47BA" w:rsidRPr="00B65A54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0+401</w:t>
      </w:r>
    </w:p>
    <w:p w:rsidR="005D47BA" w:rsidRPr="00CB0EDC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.С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F7225B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959E1" w:rsidRDefault="0082169F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64" type="#_x0000_t202" style="position:absolute;left:0;text-align:left;margin-left:262.4pt;margin-top:-16.75pt;width:631.3pt;height:307.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64">
              <w:txbxContent>
                <w:p w:rsidR="00D959E1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D959E1" w:rsidRPr="00956410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D959E1" w:rsidRPr="00956410" w:rsidRDefault="00D959E1" w:rsidP="00D959E1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D959E1" w:rsidRPr="00956410" w:rsidRDefault="00D959E1" w:rsidP="00D959E1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959E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D959E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D959E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D959E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D959E1" w:rsidRPr="00FB250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</w:t>
      </w:r>
      <w:r w:rsidR="005D47BA">
        <w:rPr>
          <w:rFonts w:ascii="Times New Roman" w:hAnsi="Times New Roman"/>
          <w:b/>
          <w:smallCaps/>
          <w:sz w:val="64"/>
          <w:szCs w:val="64"/>
        </w:rPr>
        <w:t>Н</w:t>
      </w:r>
      <w:proofErr w:type="gramEnd"/>
      <w:r w:rsidR="005D47BA">
        <w:rPr>
          <w:rFonts w:ascii="Times New Roman" w:hAnsi="Times New Roman"/>
          <w:b/>
          <w:smallCaps/>
          <w:sz w:val="64"/>
          <w:szCs w:val="64"/>
        </w:rPr>
        <w:t>овая</w:t>
      </w:r>
      <w:r>
        <w:rPr>
          <w:rFonts w:ascii="Times New Roman" w:hAnsi="Times New Roman"/>
          <w:b/>
          <w:smallCaps/>
          <w:sz w:val="64"/>
          <w:szCs w:val="64"/>
        </w:rPr>
        <w:t xml:space="preserve"> (</w:t>
      </w:r>
      <w:r w:rsidR="005D47BA">
        <w:rPr>
          <w:rFonts w:ascii="Times New Roman" w:hAnsi="Times New Roman"/>
          <w:b/>
          <w:smallCaps/>
          <w:sz w:val="64"/>
          <w:szCs w:val="64"/>
        </w:rPr>
        <w:t xml:space="preserve">от </w:t>
      </w:r>
      <w:r>
        <w:rPr>
          <w:rFonts w:ascii="Times New Roman" w:hAnsi="Times New Roman"/>
          <w:b/>
          <w:smallCaps/>
          <w:sz w:val="64"/>
          <w:szCs w:val="64"/>
        </w:rPr>
        <w:t>д.№1</w:t>
      </w:r>
      <w:r w:rsidR="005D47BA">
        <w:rPr>
          <w:rFonts w:ascii="Times New Roman" w:hAnsi="Times New Roman"/>
          <w:b/>
          <w:smallCaps/>
          <w:sz w:val="64"/>
          <w:szCs w:val="64"/>
        </w:rPr>
        <w:t>3</w:t>
      </w:r>
      <w:r>
        <w:rPr>
          <w:rFonts w:ascii="Times New Roman" w:hAnsi="Times New Roman"/>
          <w:b/>
          <w:smallCaps/>
          <w:sz w:val="64"/>
          <w:szCs w:val="64"/>
        </w:rPr>
        <w:t xml:space="preserve"> – </w:t>
      </w:r>
      <w:r w:rsidR="005D47BA">
        <w:rPr>
          <w:rFonts w:ascii="Times New Roman" w:hAnsi="Times New Roman"/>
          <w:b/>
          <w:smallCaps/>
          <w:sz w:val="64"/>
          <w:szCs w:val="64"/>
        </w:rPr>
        <w:t>до ул.Мамонтова,22</w:t>
      </w:r>
      <w:r>
        <w:rPr>
          <w:rFonts w:ascii="Times New Roman" w:hAnsi="Times New Roman"/>
          <w:b/>
          <w:smallCaps/>
          <w:sz w:val="64"/>
          <w:szCs w:val="64"/>
        </w:rPr>
        <w:t>)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5D47BA">
        <w:rPr>
          <w:rFonts w:ascii="Times New Roman" w:hAnsi="Times New Roman"/>
          <w:b/>
          <w:smallCaps/>
          <w:sz w:val="64"/>
          <w:szCs w:val="64"/>
        </w:rPr>
        <w:t>0</w:t>
      </w:r>
      <w:r>
        <w:rPr>
          <w:rFonts w:ascii="Times New Roman" w:hAnsi="Times New Roman"/>
          <w:b/>
          <w:smallCaps/>
          <w:sz w:val="64"/>
          <w:szCs w:val="64"/>
        </w:rPr>
        <w:t>+</w:t>
      </w:r>
      <w:r w:rsidR="005D47BA">
        <w:rPr>
          <w:rFonts w:ascii="Times New Roman" w:hAnsi="Times New Roman"/>
          <w:b/>
          <w:smallCaps/>
          <w:sz w:val="64"/>
          <w:szCs w:val="64"/>
        </w:rPr>
        <w:t>131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</w:t>
      </w:r>
      <w:r w:rsidR="005D47BA">
        <w:rPr>
          <w:rFonts w:ascii="Times New Roman" w:hAnsi="Times New Roman"/>
          <w:b/>
          <w:smallCaps/>
          <w:sz w:val="48"/>
          <w:szCs w:val="44"/>
        </w:rPr>
        <w:t>С</w:t>
      </w:r>
      <w:proofErr w:type="gramEnd"/>
      <w:r w:rsidR="005D47BA"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D959E1" w:rsidRDefault="00D959E1" w:rsidP="00D959E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959E1" w:rsidRDefault="00D959E1" w:rsidP="00D959E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959E1" w:rsidRDefault="00D959E1" w:rsidP="00D959E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959E1" w:rsidRDefault="00D959E1" w:rsidP="00D959E1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82169F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lastRenderedPageBreak/>
        <w:pict>
          <v:shape id="_x0000_s1499" type="#_x0000_t202" style="position:absolute;left:0;text-align:left;margin-left:250.4pt;margin-top:-28.75pt;width:631.3pt;height:307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9">
              <w:txbxContent>
                <w:p w:rsidR="00A67F5F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D47BA" w:rsidRPr="002306F5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</w:t>
      </w:r>
      <w:r>
        <w:rPr>
          <w:rFonts w:ascii="Times New Roman" w:hAnsi="Times New Roman"/>
          <w:b/>
          <w:smallCaps/>
          <w:sz w:val="64"/>
          <w:szCs w:val="64"/>
        </w:rPr>
        <w:t>Н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овая (д.№10 – д.№31)</w:t>
      </w:r>
    </w:p>
    <w:p w:rsidR="005D47BA" w:rsidRPr="002306F5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0+303</w:t>
      </w:r>
    </w:p>
    <w:p w:rsidR="005D47BA" w:rsidRPr="00CB0EDC" w:rsidRDefault="005D47BA" w:rsidP="005D47BA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.С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F7225B" w:rsidRDefault="00F7225B" w:rsidP="00F7225B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Pr="00636A9E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82169F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1" type="#_x0000_t202" style="position:absolute;left:0;text-align:left;margin-left:235.9pt;margin-top:-28.75pt;width:631.3pt;height:307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1">
              <w:txbxContent>
                <w:p w:rsidR="00A67F5F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8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71CE7" w:rsidRPr="002306F5" w:rsidRDefault="00C71CE7" w:rsidP="00C71CE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</w:t>
      </w:r>
      <w:r>
        <w:rPr>
          <w:rFonts w:ascii="Times New Roman" w:hAnsi="Times New Roman"/>
          <w:b/>
          <w:smallCaps/>
          <w:sz w:val="64"/>
          <w:szCs w:val="64"/>
        </w:rPr>
        <w:t>Н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овая (д.№2 – д.№8)</w:t>
      </w:r>
    </w:p>
    <w:p w:rsidR="00C71CE7" w:rsidRPr="002306F5" w:rsidRDefault="00C71CE7" w:rsidP="00C71CE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0+262</w:t>
      </w:r>
    </w:p>
    <w:p w:rsidR="00C71CE7" w:rsidRPr="00CB0EDC" w:rsidRDefault="00C71CE7" w:rsidP="00C71CE7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.С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Pr="00397594" w:rsidRDefault="007D359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 w:rsidR="002306F5">
        <w:rPr>
          <w:rFonts w:ascii="Times New Roman" w:hAnsi="Times New Roman"/>
          <w:sz w:val="32"/>
          <w:szCs w:val="32"/>
        </w:rPr>
        <w:t>8</w:t>
      </w:r>
    </w:p>
    <w:p w:rsidR="007D359C" w:rsidRDefault="0082169F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3" type="#_x0000_t202" style="position:absolute;left:0;text-align:left;margin-left:240.95pt;margin-top:-17.4pt;width:631.3pt;height:307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3">
              <w:txbxContent>
                <w:p w:rsidR="00A67F5F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0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B4781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71CE7">
        <w:rPr>
          <w:rFonts w:ascii="Times New Roman" w:hAnsi="Times New Roman"/>
          <w:b/>
          <w:smallCaps/>
          <w:sz w:val="64"/>
          <w:szCs w:val="64"/>
        </w:rPr>
        <w:t>пер</w:t>
      </w:r>
      <w:proofErr w:type="gramStart"/>
      <w:r w:rsidR="00C71CE7"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 w:rsidR="00C71CE7">
        <w:rPr>
          <w:rFonts w:ascii="Times New Roman" w:hAnsi="Times New Roman"/>
          <w:b/>
          <w:smallCaps/>
          <w:sz w:val="64"/>
          <w:szCs w:val="64"/>
        </w:rPr>
        <w:t>онторский</w:t>
      </w: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C71CE7"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C71CE7">
        <w:rPr>
          <w:rFonts w:ascii="Times New Roman" w:hAnsi="Times New Roman"/>
          <w:b/>
          <w:smallCaps/>
          <w:sz w:val="64"/>
          <w:szCs w:val="64"/>
        </w:rPr>
        <w:t>511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</w:t>
      </w:r>
      <w:r w:rsidR="00C71CE7">
        <w:rPr>
          <w:rFonts w:ascii="Times New Roman" w:hAnsi="Times New Roman"/>
          <w:b/>
          <w:smallCaps/>
          <w:sz w:val="48"/>
          <w:szCs w:val="44"/>
        </w:rPr>
        <w:t>С</w:t>
      </w:r>
      <w:proofErr w:type="gramEnd"/>
      <w:r w:rsidR="00C71CE7"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82169F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4" type="#_x0000_t202" style="position:absolute;left:0;text-align:left;margin-left:256.75pt;margin-top:-32.55pt;width:631.3pt;height:307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4">
              <w:txbxContent>
                <w:p w:rsidR="00A67F5F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1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71CE7" w:rsidRDefault="00C71CE7" w:rsidP="00C71CE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пер</w:t>
      </w:r>
      <w:proofErr w:type="gramStart"/>
      <w:r>
        <w:rPr>
          <w:rFonts w:ascii="Times New Roman" w:hAnsi="Times New Roman"/>
          <w:b/>
          <w:smallCaps/>
          <w:sz w:val="64"/>
          <w:szCs w:val="64"/>
        </w:rPr>
        <w:t>.Л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есхозный</w:t>
      </w:r>
    </w:p>
    <w:p w:rsidR="00C71CE7" w:rsidRPr="002306F5" w:rsidRDefault="00C71CE7" w:rsidP="00C71CE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812</w:t>
      </w:r>
    </w:p>
    <w:p w:rsidR="00C71CE7" w:rsidRPr="00CB0EDC" w:rsidRDefault="00C71CE7" w:rsidP="00C71CE7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spell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.С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>олоновка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7D359C" w:rsidSect="007B54DA">
      <w:footerReference w:type="even" r:id="rId51"/>
      <w:footerReference w:type="default" r:id="rId5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6B6" w:rsidRDefault="005256B6" w:rsidP="00472C77">
      <w:pPr>
        <w:spacing w:after="0" w:line="240" w:lineRule="auto"/>
      </w:pPr>
      <w:r>
        <w:separator/>
      </w:r>
    </w:p>
  </w:endnote>
  <w:endnote w:type="continuationSeparator" w:id="1">
    <w:p w:rsidR="005256B6" w:rsidRDefault="005256B6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5F" w:rsidRDefault="0082169F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7F5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7F5F" w:rsidRDefault="00A67F5F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5F" w:rsidRPr="00E26FC8" w:rsidRDefault="00A67F5F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A67F5F" w:rsidRDefault="00A67F5F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5F" w:rsidRDefault="0082169F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7F5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7F5F" w:rsidRDefault="00A67F5F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5F" w:rsidRPr="00E26FC8" w:rsidRDefault="00A67F5F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A67F5F" w:rsidRDefault="00A67F5F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6B6" w:rsidRDefault="005256B6" w:rsidP="00472C77">
      <w:pPr>
        <w:spacing w:after="0" w:line="240" w:lineRule="auto"/>
      </w:pPr>
      <w:r>
        <w:separator/>
      </w:r>
    </w:p>
  </w:footnote>
  <w:footnote w:type="continuationSeparator" w:id="1">
    <w:p w:rsidR="005256B6" w:rsidRDefault="005256B6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05F7"/>
    <w:rsid w:val="00051288"/>
    <w:rsid w:val="000518FA"/>
    <w:rsid w:val="0005313E"/>
    <w:rsid w:val="00055798"/>
    <w:rsid w:val="000572ED"/>
    <w:rsid w:val="000647E1"/>
    <w:rsid w:val="0008092D"/>
    <w:rsid w:val="00090F9B"/>
    <w:rsid w:val="00092A91"/>
    <w:rsid w:val="00093043"/>
    <w:rsid w:val="000930B0"/>
    <w:rsid w:val="00093614"/>
    <w:rsid w:val="000A31D6"/>
    <w:rsid w:val="000A5805"/>
    <w:rsid w:val="000A582E"/>
    <w:rsid w:val="000A703C"/>
    <w:rsid w:val="000B343F"/>
    <w:rsid w:val="000B4163"/>
    <w:rsid w:val="000B463E"/>
    <w:rsid w:val="000B4BB7"/>
    <w:rsid w:val="000B5360"/>
    <w:rsid w:val="000B5D32"/>
    <w:rsid w:val="000C04D5"/>
    <w:rsid w:val="000C2F8A"/>
    <w:rsid w:val="000C3A00"/>
    <w:rsid w:val="000C6D55"/>
    <w:rsid w:val="000D0A67"/>
    <w:rsid w:val="000D16DC"/>
    <w:rsid w:val="000D4B70"/>
    <w:rsid w:val="000D5A92"/>
    <w:rsid w:val="000D62EB"/>
    <w:rsid w:val="000D684E"/>
    <w:rsid w:val="000E0238"/>
    <w:rsid w:val="000E532B"/>
    <w:rsid w:val="000E72C3"/>
    <w:rsid w:val="000F29E6"/>
    <w:rsid w:val="000F2B22"/>
    <w:rsid w:val="000F3B61"/>
    <w:rsid w:val="000F5AD7"/>
    <w:rsid w:val="0010359D"/>
    <w:rsid w:val="001060A5"/>
    <w:rsid w:val="00110E74"/>
    <w:rsid w:val="00114741"/>
    <w:rsid w:val="0011573E"/>
    <w:rsid w:val="00115DC4"/>
    <w:rsid w:val="00122121"/>
    <w:rsid w:val="00122C49"/>
    <w:rsid w:val="00123DA7"/>
    <w:rsid w:val="00124274"/>
    <w:rsid w:val="001330FF"/>
    <w:rsid w:val="0013326E"/>
    <w:rsid w:val="00134726"/>
    <w:rsid w:val="001370A3"/>
    <w:rsid w:val="00140F30"/>
    <w:rsid w:val="001416CE"/>
    <w:rsid w:val="0014269E"/>
    <w:rsid w:val="00143147"/>
    <w:rsid w:val="00143F78"/>
    <w:rsid w:val="001477E7"/>
    <w:rsid w:val="001479A3"/>
    <w:rsid w:val="00151715"/>
    <w:rsid w:val="0015609D"/>
    <w:rsid w:val="0016006B"/>
    <w:rsid w:val="00161BD4"/>
    <w:rsid w:val="00165911"/>
    <w:rsid w:val="001669BC"/>
    <w:rsid w:val="00170622"/>
    <w:rsid w:val="001729EF"/>
    <w:rsid w:val="00173A2C"/>
    <w:rsid w:val="00175303"/>
    <w:rsid w:val="00176D39"/>
    <w:rsid w:val="00191D8A"/>
    <w:rsid w:val="001A0738"/>
    <w:rsid w:val="001A24F7"/>
    <w:rsid w:val="001A633E"/>
    <w:rsid w:val="001B3701"/>
    <w:rsid w:val="001B39EC"/>
    <w:rsid w:val="001C09BB"/>
    <w:rsid w:val="001C3082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0135"/>
    <w:rsid w:val="001F2FE8"/>
    <w:rsid w:val="001F5610"/>
    <w:rsid w:val="002028A2"/>
    <w:rsid w:val="00202A79"/>
    <w:rsid w:val="00202E27"/>
    <w:rsid w:val="002041E2"/>
    <w:rsid w:val="002047AD"/>
    <w:rsid w:val="002060F9"/>
    <w:rsid w:val="002074AA"/>
    <w:rsid w:val="00207A37"/>
    <w:rsid w:val="00213173"/>
    <w:rsid w:val="00216B38"/>
    <w:rsid w:val="002170C4"/>
    <w:rsid w:val="0021757D"/>
    <w:rsid w:val="00225DD7"/>
    <w:rsid w:val="002267D0"/>
    <w:rsid w:val="002274C0"/>
    <w:rsid w:val="002301C5"/>
    <w:rsid w:val="002306F5"/>
    <w:rsid w:val="0023230B"/>
    <w:rsid w:val="00234B73"/>
    <w:rsid w:val="00235AA9"/>
    <w:rsid w:val="002418BF"/>
    <w:rsid w:val="00242FF1"/>
    <w:rsid w:val="002449AD"/>
    <w:rsid w:val="00250175"/>
    <w:rsid w:val="00250721"/>
    <w:rsid w:val="002508E7"/>
    <w:rsid w:val="00261233"/>
    <w:rsid w:val="00265335"/>
    <w:rsid w:val="0026632E"/>
    <w:rsid w:val="00271623"/>
    <w:rsid w:val="00280F32"/>
    <w:rsid w:val="0028134F"/>
    <w:rsid w:val="00282B15"/>
    <w:rsid w:val="00283823"/>
    <w:rsid w:val="0028444E"/>
    <w:rsid w:val="00284D62"/>
    <w:rsid w:val="00290EDD"/>
    <w:rsid w:val="00291C10"/>
    <w:rsid w:val="002950C0"/>
    <w:rsid w:val="002A7B81"/>
    <w:rsid w:val="002B2DEA"/>
    <w:rsid w:val="002B3788"/>
    <w:rsid w:val="002B3B77"/>
    <w:rsid w:val="002B4902"/>
    <w:rsid w:val="002B7923"/>
    <w:rsid w:val="002B7FF2"/>
    <w:rsid w:val="002C0508"/>
    <w:rsid w:val="002C1250"/>
    <w:rsid w:val="002C2567"/>
    <w:rsid w:val="002C3F3D"/>
    <w:rsid w:val="002C52F7"/>
    <w:rsid w:val="002C552E"/>
    <w:rsid w:val="002C55C8"/>
    <w:rsid w:val="002D12F6"/>
    <w:rsid w:val="002D32F5"/>
    <w:rsid w:val="002D55C5"/>
    <w:rsid w:val="002D6112"/>
    <w:rsid w:val="002E53D9"/>
    <w:rsid w:val="002E6F86"/>
    <w:rsid w:val="002E7E78"/>
    <w:rsid w:val="002F5778"/>
    <w:rsid w:val="002F5A54"/>
    <w:rsid w:val="002F693D"/>
    <w:rsid w:val="003030EA"/>
    <w:rsid w:val="0030469B"/>
    <w:rsid w:val="00306FEC"/>
    <w:rsid w:val="003120DF"/>
    <w:rsid w:val="00313C56"/>
    <w:rsid w:val="0031537C"/>
    <w:rsid w:val="0031563C"/>
    <w:rsid w:val="00317A6F"/>
    <w:rsid w:val="00321330"/>
    <w:rsid w:val="003214D8"/>
    <w:rsid w:val="00322A92"/>
    <w:rsid w:val="003245F8"/>
    <w:rsid w:val="00327D44"/>
    <w:rsid w:val="0033247C"/>
    <w:rsid w:val="003326B8"/>
    <w:rsid w:val="003326C6"/>
    <w:rsid w:val="00332D12"/>
    <w:rsid w:val="003500DE"/>
    <w:rsid w:val="003529A9"/>
    <w:rsid w:val="0036224C"/>
    <w:rsid w:val="003638EA"/>
    <w:rsid w:val="00364859"/>
    <w:rsid w:val="00365608"/>
    <w:rsid w:val="003656BC"/>
    <w:rsid w:val="00371791"/>
    <w:rsid w:val="00371E5C"/>
    <w:rsid w:val="00371F0A"/>
    <w:rsid w:val="00374C68"/>
    <w:rsid w:val="003758F5"/>
    <w:rsid w:val="003774F9"/>
    <w:rsid w:val="00381019"/>
    <w:rsid w:val="00382722"/>
    <w:rsid w:val="00382959"/>
    <w:rsid w:val="00394A2A"/>
    <w:rsid w:val="00397594"/>
    <w:rsid w:val="003A218D"/>
    <w:rsid w:val="003A417A"/>
    <w:rsid w:val="003A531C"/>
    <w:rsid w:val="003A63B3"/>
    <w:rsid w:val="003B1B85"/>
    <w:rsid w:val="003C11FF"/>
    <w:rsid w:val="003C1F05"/>
    <w:rsid w:val="003C322B"/>
    <w:rsid w:val="003C5A75"/>
    <w:rsid w:val="003C73FF"/>
    <w:rsid w:val="003C7C52"/>
    <w:rsid w:val="003D087D"/>
    <w:rsid w:val="003D0F3A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05F7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24A1C"/>
    <w:rsid w:val="004339CF"/>
    <w:rsid w:val="0044127A"/>
    <w:rsid w:val="004414EC"/>
    <w:rsid w:val="00441BB0"/>
    <w:rsid w:val="004504E8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43B0"/>
    <w:rsid w:val="00484696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3ED3"/>
    <w:rsid w:val="004B1E65"/>
    <w:rsid w:val="004B37A4"/>
    <w:rsid w:val="004B7E23"/>
    <w:rsid w:val="004C3998"/>
    <w:rsid w:val="004C43A2"/>
    <w:rsid w:val="004D05BC"/>
    <w:rsid w:val="004D3D13"/>
    <w:rsid w:val="004D511C"/>
    <w:rsid w:val="004D530E"/>
    <w:rsid w:val="004D6B3C"/>
    <w:rsid w:val="004E08AC"/>
    <w:rsid w:val="004E1666"/>
    <w:rsid w:val="004E1EB1"/>
    <w:rsid w:val="004E330B"/>
    <w:rsid w:val="004E4409"/>
    <w:rsid w:val="004E6E58"/>
    <w:rsid w:val="004F0D4E"/>
    <w:rsid w:val="004F17DC"/>
    <w:rsid w:val="004F5EFC"/>
    <w:rsid w:val="004F651E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24BEB"/>
    <w:rsid w:val="005256B6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509A5"/>
    <w:rsid w:val="00550D47"/>
    <w:rsid w:val="00551DC2"/>
    <w:rsid w:val="0055250A"/>
    <w:rsid w:val="0055424C"/>
    <w:rsid w:val="005615DC"/>
    <w:rsid w:val="00561F4D"/>
    <w:rsid w:val="00563DD7"/>
    <w:rsid w:val="0056583F"/>
    <w:rsid w:val="00565F56"/>
    <w:rsid w:val="00571ED7"/>
    <w:rsid w:val="0057331E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B6BF2"/>
    <w:rsid w:val="005C2755"/>
    <w:rsid w:val="005D0069"/>
    <w:rsid w:val="005D0F0D"/>
    <w:rsid w:val="005D1226"/>
    <w:rsid w:val="005D1778"/>
    <w:rsid w:val="005D47BA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758"/>
    <w:rsid w:val="005F48C0"/>
    <w:rsid w:val="005F4DBD"/>
    <w:rsid w:val="005F5336"/>
    <w:rsid w:val="005F6BCE"/>
    <w:rsid w:val="005F7D54"/>
    <w:rsid w:val="006009A4"/>
    <w:rsid w:val="0060738F"/>
    <w:rsid w:val="00607EA2"/>
    <w:rsid w:val="00611106"/>
    <w:rsid w:val="00613C44"/>
    <w:rsid w:val="00614945"/>
    <w:rsid w:val="00623E78"/>
    <w:rsid w:val="00625289"/>
    <w:rsid w:val="00627E66"/>
    <w:rsid w:val="006332E4"/>
    <w:rsid w:val="006353FA"/>
    <w:rsid w:val="006359EF"/>
    <w:rsid w:val="00636A9E"/>
    <w:rsid w:val="00636D10"/>
    <w:rsid w:val="006375D7"/>
    <w:rsid w:val="00640382"/>
    <w:rsid w:val="00641DEC"/>
    <w:rsid w:val="0064318E"/>
    <w:rsid w:val="006514E2"/>
    <w:rsid w:val="00651DD1"/>
    <w:rsid w:val="00652A85"/>
    <w:rsid w:val="00656C67"/>
    <w:rsid w:val="00662E2A"/>
    <w:rsid w:val="0066370C"/>
    <w:rsid w:val="00666598"/>
    <w:rsid w:val="00666B40"/>
    <w:rsid w:val="00667F5A"/>
    <w:rsid w:val="006725FE"/>
    <w:rsid w:val="00674B78"/>
    <w:rsid w:val="0067762B"/>
    <w:rsid w:val="0068343D"/>
    <w:rsid w:val="00685476"/>
    <w:rsid w:val="006940CF"/>
    <w:rsid w:val="006941C3"/>
    <w:rsid w:val="00694727"/>
    <w:rsid w:val="00695977"/>
    <w:rsid w:val="006964FD"/>
    <w:rsid w:val="00697127"/>
    <w:rsid w:val="006A1564"/>
    <w:rsid w:val="006A532F"/>
    <w:rsid w:val="006A7387"/>
    <w:rsid w:val="006A761D"/>
    <w:rsid w:val="006B234E"/>
    <w:rsid w:val="006B24D8"/>
    <w:rsid w:val="006B46E1"/>
    <w:rsid w:val="006C140C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230F"/>
    <w:rsid w:val="006E4877"/>
    <w:rsid w:val="006E491B"/>
    <w:rsid w:val="006E7FE2"/>
    <w:rsid w:val="006F0351"/>
    <w:rsid w:val="006F0720"/>
    <w:rsid w:val="006F3A9E"/>
    <w:rsid w:val="006F4E40"/>
    <w:rsid w:val="00701156"/>
    <w:rsid w:val="00702E40"/>
    <w:rsid w:val="007055F8"/>
    <w:rsid w:val="0070761C"/>
    <w:rsid w:val="00714D46"/>
    <w:rsid w:val="007151CB"/>
    <w:rsid w:val="007159D6"/>
    <w:rsid w:val="00722CAD"/>
    <w:rsid w:val="00724A00"/>
    <w:rsid w:val="007258F9"/>
    <w:rsid w:val="00731D67"/>
    <w:rsid w:val="007320EA"/>
    <w:rsid w:val="00732BEA"/>
    <w:rsid w:val="00734469"/>
    <w:rsid w:val="00736F2F"/>
    <w:rsid w:val="00743542"/>
    <w:rsid w:val="007447A7"/>
    <w:rsid w:val="00745C63"/>
    <w:rsid w:val="00753386"/>
    <w:rsid w:val="007559BC"/>
    <w:rsid w:val="00761A42"/>
    <w:rsid w:val="007625E9"/>
    <w:rsid w:val="00770968"/>
    <w:rsid w:val="00773B4B"/>
    <w:rsid w:val="00781C96"/>
    <w:rsid w:val="00782F93"/>
    <w:rsid w:val="007863B9"/>
    <w:rsid w:val="00790CCE"/>
    <w:rsid w:val="007913CD"/>
    <w:rsid w:val="00791D89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F91"/>
    <w:rsid w:val="007C7220"/>
    <w:rsid w:val="007D359C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16E62"/>
    <w:rsid w:val="008213E5"/>
    <w:rsid w:val="0082169F"/>
    <w:rsid w:val="008303A1"/>
    <w:rsid w:val="00830497"/>
    <w:rsid w:val="00831F69"/>
    <w:rsid w:val="00833353"/>
    <w:rsid w:val="00833754"/>
    <w:rsid w:val="008346B4"/>
    <w:rsid w:val="008359E8"/>
    <w:rsid w:val="00837130"/>
    <w:rsid w:val="008433EB"/>
    <w:rsid w:val="00851E60"/>
    <w:rsid w:val="0085208C"/>
    <w:rsid w:val="008558D0"/>
    <w:rsid w:val="00856E26"/>
    <w:rsid w:val="008574D2"/>
    <w:rsid w:val="00861921"/>
    <w:rsid w:val="008627CD"/>
    <w:rsid w:val="00863EF6"/>
    <w:rsid w:val="00865105"/>
    <w:rsid w:val="008653BE"/>
    <w:rsid w:val="0087169C"/>
    <w:rsid w:val="00871C24"/>
    <w:rsid w:val="00873F02"/>
    <w:rsid w:val="00874F0A"/>
    <w:rsid w:val="00881EF9"/>
    <w:rsid w:val="00885E16"/>
    <w:rsid w:val="00892AFA"/>
    <w:rsid w:val="00893364"/>
    <w:rsid w:val="00893AE5"/>
    <w:rsid w:val="008A1B2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D0AFC"/>
    <w:rsid w:val="008D56BD"/>
    <w:rsid w:val="008D5713"/>
    <w:rsid w:val="008E039A"/>
    <w:rsid w:val="008E6F29"/>
    <w:rsid w:val="008E7105"/>
    <w:rsid w:val="008F5B58"/>
    <w:rsid w:val="008F638B"/>
    <w:rsid w:val="008F7891"/>
    <w:rsid w:val="009005EE"/>
    <w:rsid w:val="009009E9"/>
    <w:rsid w:val="00900EEF"/>
    <w:rsid w:val="0090296F"/>
    <w:rsid w:val="00910BB9"/>
    <w:rsid w:val="00913017"/>
    <w:rsid w:val="009153FC"/>
    <w:rsid w:val="009237B7"/>
    <w:rsid w:val="00930315"/>
    <w:rsid w:val="00932392"/>
    <w:rsid w:val="00937A56"/>
    <w:rsid w:val="00947199"/>
    <w:rsid w:val="009500C4"/>
    <w:rsid w:val="00950CA5"/>
    <w:rsid w:val="009535EC"/>
    <w:rsid w:val="0095515C"/>
    <w:rsid w:val="00955448"/>
    <w:rsid w:val="00956410"/>
    <w:rsid w:val="00960E98"/>
    <w:rsid w:val="009613B3"/>
    <w:rsid w:val="0096624A"/>
    <w:rsid w:val="00974601"/>
    <w:rsid w:val="00974F8D"/>
    <w:rsid w:val="00986F6C"/>
    <w:rsid w:val="00987041"/>
    <w:rsid w:val="00987741"/>
    <w:rsid w:val="00987CAB"/>
    <w:rsid w:val="00991F0C"/>
    <w:rsid w:val="00992ED1"/>
    <w:rsid w:val="00993DB3"/>
    <w:rsid w:val="00995766"/>
    <w:rsid w:val="009960F7"/>
    <w:rsid w:val="00996366"/>
    <w:rsid w:val="009A0255"/>
    <w:rsid w:val="009A0526"/>
    <w:rsid w:val="009A3021"/>
    <w:rsid w:val="009A3E6D"/>
    <w:rsid w:val="009A6EE5"/>
    <w:rsid w:val="009A7112"/>
    <w:rsid w:val="009A7CCC"/>
    <w:rsid w:val="009B04CE"/>
    <w:rsid w:val="009B1AE8"/>
    <w:rsid w:val="009B47FA"/>
    <w:rsid w:val="009C2775"/>
    <w:rsid w:val="009C635A"/>
    <w:rsid w:val="009D40BC"/>
    <w:rsid w:val="009D4DB6"/>
    <w:rsid w:val="009D6E97"/>
    <w:rsid w:val="009D7988"/>
    <w:rsid w:val="009F19B4"/>
    <w:rsid w:val="009F3BB0"/>
    <w:rsid w:val="009F3CB6"/>
    <w:rsid w:val="00A039A7"/>
    <w:rsid w:val="00A05154"/>
    <w:rsid w:val="00A07FA3"/>
    <w:rsid w:val="00A1262D"/>
    <w:rsid w:val="00A139AD"/>
    <w:rsid w:val="00A13CF0"/>
    <w:rsid w:val="00A1532D"/>
    <w:rsid w:val="00A1604A"/>
    <w:rsid w:val="00A16A22"/>
    <w:rsid w:val="00A1744B"/>
    <w:rsid w:val="00A203AA"/>
    <w:rsid w:val="00A2041E"/>
    <w:rsid w:val="00A205B7"/>
    <w:rsid w:val="00A21E0C"/>
    <w:rsid w:val="00A23401"/>
    <w:rsid w:val="00A246EA"/>
    <w:rsid w:val="00A249F6"/>
    <w:rsid w:val="00A3017B"/>
    <w:rsid w:val="00A33ACA"/>
    <w:rsid w:val="00A3660B"/>
    <w:rsid w:val="00A40F83"/>
    <w:rsid w:val="00A44A2C"/>
    <w:rsid w:val="00A46C23"/>
    <w:rsid w:val="00A4773B"/>
    <w:rsid w:val="00A50629"/>
    <w:rsid w:val="00A5071B"/>
    <w:rsid w:val="00A50E53"/>
    <w:rsid w:val="00A535F1"/>
    <w:rsid w:val="00A55B4F"/>
    <w:rsid w:val="00A56D92"/>
    <w:rsid w:val="00A57EE8"/>
    <w:rsid w:val="00A61673"/>
    <w:rsid w:val="00A62963"/>
    <w:rsid w:val="00A63825"/>
    <w:rsid w:val="00A65A98"/>
    <w:rsid w:val="00A66A90"/>
    <w:rsid w:val="00A67F5F"/>
    <w:rsid w:val="00A70E1E"/>
    <w:rsid w:val="00A74066"/>
    <w:rsid w:val="00A75465"/>
    <w:rsid w:val="00A76DE1"/>
    <w:rsid w:val="00A80FEB"/>
    <w:rsid w:val="00A82139"/>
    <w:rsid w:val="00A8225B"/>
    <w:rsid w:val="00A90DB6"/>
    <w:rsid w:val="00A93CF9"/>
    <w:rsid w:val="00AA1CE9"/>
    <w:rsid w:val="00AA5049"/>
    <w:rsid w:val="00AA5B11"/>
    <w:rsid w:val="00AB2090"/>
    <w:rsid w:val="00AC0165"/>
    <w:rsid w:val="00AC3C7C"/>
    <w:rsid w:val="00AC4C27"/>
    <w:rsid w:val="00AC62E5"/>
    <w:rsid w:val="00AD3A9B"/>
    <w:rsid w:val="00AD631D"/>
    <w:rsid w:val="00AF07A2"/>
    <w:rsid w:val="00AF2EF1"/>
    <w:rsid w:val="00AF3BB7"/>
    <w:rsid w:val="00AF47D8"/>
    <w:rsid w:val="00B00E9F"/>
    <w:rsid w:val="00B01A7D"/>
    <w:rsid w:val="00B02306"/>
    <w:rsid w:val="00B03F7F"/>
    <w:rsid w:val="00B0430E"/>
    <w:rsid w:val="00B04C9F"/>
    <w:rsid w:val="00B054E7"/>
    <w:rsid w:val="00B12B9C"/>
    <w:rsid w:val="00B13A01"/>
    <w:rsid w:val="00B1603E"/>
    <w:rsid w:val="00B20AF2"/>
    <w:rsid w:val="00B25FC6"/>
    <w:rsid w:val="00B274A9"/>
    <w:rsid w:val="00B32CFC"/>
    <w:rsid w:val="00B3354E"/>
    <w:rsid w:val="00B34E5D"/>
    <w:rsid w:val="00B36A07"/>
    <w:rsid w:val="00B37DA5"/>
    <w:rsid w:val="00B40E53"/>
    <w:rsid w:val="00B41104"/>
    <w:rsid w:val="00B44B73"/>
    <w:rsid w:val="00B457A0"/>
    <w:rsid w:val="00B47218"/>
    <w:rsid w:val="00B47811"/>
    <w:rsid w:val="00B47861"/>
    <w:rsid w:val="00B479EB"/>
    <w:rsid w:val="00B47BE8"/>
    <w:rsid w:val="00B5126B"/>
    <w:rsid w:val="00B53EA7"/>
    <w:rsid w:val="00B547D5"/>
    <w:rsid w:val="00B56FAC"/>
    <w:rsid w:val="00B60FCE"/>
    <w:rsid w:val="00B61CCA"/>
    <w:rsid w:val="00B62DED"/>
    <w:rsid w:val="00B633F8"/>
    <w:rsid w:val="00B65A54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67CB"/>
    <w:rsid w:val="00B97A71"/>
    <w:rsid w:val="00BA094E"/>
    <w:rsid w:val="00BA0CF4"/>
    <w:rsid w:val="00BA127F"/>
    <w:rsid w:val="00BA3C6F"/>
    <w:rsid w:val="00BA4988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004"/>
    <w:rsid w:val="00BE4BB3"/>
    <w:rsid w:val="00BE706F"/>
    <w:rsid w:val="00BF2660"/>
    <w:rsid w:val="00BF271C"/>
    <w:rsid w:val="00BF29E9"/>
    <w:rsid w:val="00BF3DB8"/>
    <w:rsid w:val="00BF534E"/>
    <w:rsid w:val="00C0009F"/>
    <w:rsid w:val="00C02FFF"/>
    <w:rsid w:val="00C0352F"/>
    <w:rsid w:val="00C0445D"/>
    <w:rsid w:val="00C11FE8"/>
    <w:rsid w:val="00C14068"/>
    <w:rsid w:val="00C21471"/>
    <w:rsid w:val="00C21FAB"/>
    <w:rsid w:val="00C24162"/>
    <w:rsid w:val="00C31BEF"/>
    <w:rsid w:val="00C33949"/>
    <w:rsid w:val="00C34918"/>
    <w:rsid w:val="00C3567B"/>
    <w:rsid w:val="00C35CF8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62595"/>
    <w:rsid w:val="00C65847"/>
    <w:rsid w:val="00C6751E"/>
    <w:rsid w:val="00C71928"/>
    <w:rsid w:val="00C71CE7"/>
    <w:rsid w:val="00C72635"/>
    <w:rsid w:val="00C734BA"/>
    <w:rsid w:val="00C75863"/>
    <w:rsid w:val="00C77BEB"/>
    <w:rsid w:val="00C8107C"/>
    <w:rsid w:val="00C8290D"/>
    <w:rsid w:val="00C83190"/>
    <w:rsid w:val="00C86B1F"/>
    <w:rsid w:val="00C8772D"/>
    <w:rsid w:val="00C917CA"/>
    <w:rsid w:val="00C91F62"/>
    <w:rsid w:val="00C93F0E"/>
    <w:rsid w:val="00C94092"/>
    <w:rsid w:val="00CA39AB"/>
    <w:rsid w:val="00CA4202"/>
    <w:rsid w:val="00CA45F8"/>
    <w:rsid w:val="00CA4793"/>
    <w:rsid w:val="00CA5833"/>
    <w:rsid w:val="00CA6715"/>
    <w:rsid w:val="00CA6B48"/>
    <w:rsid w:val="00CA7EFC"/>
    <w:rsid w:val="00CB0601"/>
    <w:rsid w:val="00CB0EDC"/>
    <w:rsid w:val="00CB16D9"/>
    <w:rsid w:val="00CB6D1E"/>
    <w:rsid w:val="00CC0AC0"/>
    <w:rsid w:val="00CC3DCD"/>
    <w:rsid w:val="00CC5564"/>
    <w:rsid w:val="00CC79BF"/>
    <w:rsid w:val="00CC7FB7"/>
    <w:rsid w:val="00CD189D"/>
    <w:rsid w:val="00CD1A9D"/>
    <w:rsid w:val="00CD296F"/>
    <w:rsid w:val="00CD2A53"/>
    <w:rsid w:val="00CD3312"/>
    <w:rsid w:val="00CD3BE9"/>
    <w:rsid w:val="00CD489B"/>
    <w:rsid w:val="00CD66DF"/>
    <w:rsid w:val="00CD6FAE"/>
    <w:rsid w:val="00CD733B"/>
    <w:rsid w:val="00CE1364"/>
    <w:rsid w:val="00CE51ED"/>
    <w:rsid w:val="00CE56D5"/>
    <w:rsid w:val="00CE7A90"/>
    <w:rsid w:val="00CF1455"/>
    <w:rsid w:val="00CF231D"/>
    <w:rsid w:val="00CF590F"/>
    <w:rsid w:val="00D0224C"/>
    <w:rsid w:val="00D03E07"/>
    <w:rsid w:val="00D10ABB"/>
    <w:rsid w:val="00D10D3D"/>
    <w:rsid w:val="00D13E4E"/>
    <w:rsid w:val="00D144DB"/>
    <w:rsid w:val="00D169BF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242"/>
    <w:rsid w:val="00D36902"/>
    <w:rsid w:val="00D500EB"/>
    <w:rsid w:val="00D529E8"/>
    <w:rsid w:val="00D548BD"/>
    <w:rsid w:val="00D56F65"/>
    <w:rsid w:val="00D61726"/>
    <w:rsid w:val="00D61BA2"/>
    <w:rsid w:val="00D63562"/>
    <w:rsid w:val="00D64CE5"/>
    <w:rsid w:val="00D672A7"/>
    <w:rsid w:val="00D72405"/>
    <w:rsid w:val="00D74AE1"/>
    <w:rsid w:val="00D75E03"/>
    <w:rsid w:val="00D8025D"/>
    <w:rsid w:val="00D81317"/>
    <w:rsid w:val="00D923A6"/>
    <w:rsid w:val="00D92C0D"/>
    <w:rsid w:val="00D93CC5"/>
    <w:rsid w:val="00D959E1"/>
    <w:rsid w:val="00DA2394"/>
    <w:rsid w:val="00DC0304"/>
    <w:rsid w:val="00DC2C93"/>
    <w:rsid w:val="00DC39A4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D7D35"/>
    <w:rsid w:val="00DE4689"/>
    <w:rsid w:val="00DE60CE"/>
    <w:rsid w:val="00DF1651"/>
    <w:rsid w:val="00DF21BC"/>
    <w:rsid w:val="00DF44D3"/>
    <w:rsid w:val="00DF63E6"/>
    <w:rsid w:val="00DF742E"/>
    <w:rsid w:val="00E028CE"/>
    <w:rsid w:val="00E02D6B"/>
    <w:rsid w:val="00E047CB"/>
    <w:rsid w:val="00E058AE"/>
    <w:rsid w:val="00E0599A"/>
    <w:rsid w:val="00E070F9"/>
    <w:rsid w:val="00E12589"/>
    <w:rsid w:val="00E12622"/>
    <w:rsid w:val="00E1338C"/>
    <w:rsid w:val="00E151F5"/>
    <w:rsid w:val="00E1537E"/>
    <w:rsid w:val="00E161A5"/>
    <w:rsid w:val="00E20A3C"/>
    <w:rsid w:val="00E22750"/>
    <w:rsid w:val="00E22AF6"/>
    <w:rsid w:val="00E305BC"/>
    <w:rsid w:val="00E32231"/>
    <w:rsid w:val="00E32ABB"/>
    <w:rsid w:val="00E351BB"/>
    <w:rsid w:val="00E35A33"/>
    <w:rsid w:val="00E373BA"/>
    <w:rsid w:val="00E408B9"/>
    <w:rsid w:val="00E41A73"/>
    <w:rsid w:val="00E43F08"/>
    <w:rsid w:val="00E478CF"/>
    <w:rsid w:val="00E52967"/>
    <w:rsid w:val="00E5509E"/>
    <w:rsid w:val="00E613FA"/>
    <w:rsid w:val="00E65AAF"/>
    <w:rsid w:val="00E72B9C"/>
    <w:rsid w:val="00E74508"/>
    <w:rsid w:val="00E90F98"/>
    <w:rsid w:val="00E95D30"/>
    <w:rsid w:val="00EA1F90"/>
    <w:rsid w:val="00EA2F30"/>
    <w:rsid w:val="00EA4434"/>
    <w:rsid w:val="00EA6606"/>
    <w:rsid w:val="00EB0488"/>
    <w:rsid w:val="00EB2336"/>
    <w:rsid w:val="00EB6118"/>
    <w:rsid w:val="00EB6AA0"/>
    <w:rsid w:val="00EB73B5"/>
    <w:rsid w:val="00EC4239"/>
    <w:rsid w:val="00EC66FC"/>
    <w:rsid w:val="00ED2D77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1788"/>
    <w:rsid w:val="00F029A3"/>
    <w:rsid w:val="00F02BCA"/>
    <w:rsid w:val="00F033D2"/>
    <w:rsid w:val="00F05262"/>
    <w:rsid w:val="00F1099E"/>
    <w:rsid w:val="00F1269F"/>
    <w:rsid w:val="00F15F13"/>
    <w:rsid w:val="00F241A5"/>
    <w:rsid w:val="00F3296D"/>
    <w:rsid w:val="00F34098"/>
    <w:rsid w:val="00F34DB0"/>
    <w:rsid w:val="00F364B8"/>
    <w:rsid w:val="00F37DF0"/>
    <w:rsid w:val="00F40203"/>
    <w:rsid w:val="00F4021C"/>
    <w:rsid w:val="00F41912"/>
    <w:rsid w:val="00F43D20"/>
    <w:rsid w:val="00F44EED"/>
    <w:rsid w:val="00F46D01"/>
    <w:rsid w:val="00F4727A"/>
    <w:rsid w:val="00F47F24"/>
    <w:rsid w:val="00F502E1"/>
    <w:rsid w:val="00F50D9B"/>
    <w:rsid w:val="00F5127B"/>
    <w:rsid w:val="00F51C4B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225B"/>
    <w:rsid w:val="00F73B3C"/>
    <w:rsid w:val="00F7403F"/>
    <w:rsid w:val="00F83FD8"/>
    <w:rsid w:val="00F86243"/>
    <w:rsid w:val="00F8651B"/>
    <w:rsid w:val="00F93973"/>
    <w:rsid w:val="00FA20BF"/>
    <w:rsid w:val="00FA448B"/>
    <w:rsid w:val="00FB2501"/>
    <w:rsid w:val="00FB385F"/>
    <w:rsid w:val="00FB3E16"/>
    <w:rsid w:val="00FB5789"/>
    <w:rsid w:val="00FC2F48"/>
    <w:rsid w:val="00FD13FD"/>
    <w:rsid w:val="00FD2678"/>
    <w:rsid w:val="00FD5B03"/>
    <w:rsid w:val="00FE09E6"/>
    <w:rsid w:val="00FE24A8"/>
    <w:rsid w:val="00FE5696"/>
    <w:rsid w:val="00FE67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image" Target="media/image22.png"/><Relationship Id="rId50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7.png"/><Relationship Id="rId46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2.bin"/><Relationship Id="rId40" Type="http://schemas.openxmlformats.org/officeDocument/2006/relationships/image" Target="media/image18.png"/><Relationship Id="rId45" Type="http://schemas.openxmlformats.org/officeDocument/2006/relationships/image" Target="media/image21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oleObject" Target="embeddings/oleObject17.bin"/><Relationship Id="rId10" Type="http://schemas.openxmlformats.org/officeDocument/2006/relationships/footer" Target="footer2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52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oleObject" Target="embeddings/oleObject7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1.bin"/><Relationship Id="rId43" Type="http://schemas.openxmlformats.org/officeDocument/2006/relationships/image" Target="media/image20.png"/><Relationship Id="rId48" Type="http://schemas.openxmlformats.org/officeDocument/2006/relationships/image" Target="media/image23.png"/><Relationship Id="rId8" Type="http://schemas.openxmlformats.org/officeDocument/2006/relationships/image" Target="media/image1.jpeg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AD35-F4B6-4227-9643-F42639C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3149</TotalTime>
  <Pages>17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710</cp:revision>
  <cp:lastPrinted>2018-12-27T02:34:00Z</cp:lastPrinted>
  <dcterms:created xsi:type="dcterms:W3CDTF">2011-02-18T04:10:00Z</dcterms:created>
  <dcterms:modified xsi:type="dcterms:W3CDTF">2018-12-27T02:34:00Z</dcterms:modified>
</cp:coreProperties>
</file>